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DF43">
      <w:pPr>
        <w:pStyle w:val="12"/>
        <w:bidi w:val="0"/>
        <w:rPr>
          <w:rFonts w:hAnsi="Times New Roman"/>
          <w:sz w:val="24"/>
        </w:rPr>
      </w:pPr>
      <w:bookmarkStart w:id="0" w:name="_Toc21121"/>
      <w:r>
        <w:rPr>
          <w:rFonts w:hint="eastAsia"/>
        </w:rPr>
        <w:t>修正案审查申请表</w:t>
      </w:r>
      <w:bookmarkEnd w:id="0"/>
    </w:p>
    <w:tbl>
      <w:tblPr>
        <w:tblStyle w:val="7"/>
        <w:tblW w:w="912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281"/>
        <w:gridCol w:w="246"/>
        <w:gridCol w:w="2035"/>
        <w:gridCol w:w="2281"/>
      </w:tblGrid>
      <w:tr w14:paraId="039713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81" w:type="dxa"/>
            <w:vAlign w:val="center"/>
          </w:tcPr>
          <w:p w14:paraId="2DB013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项目名称</w:t>
            </w:r>
          </w:p>
        </w:tc>
        <w:tc>
          <w:tcPr>
            <w:tcW w:w="6843" w:type="dxa"/>
            <w:gridSpan w:val="4"/>
            <w:vAlign w:val="center"/>
          </w:tcPr>
          <w:p w14:paraId="3E128B3F">
            <w:pPr>
              <w:jc w:val="center"/>
              <w:rPr>
                <w:sz w:val="24"/>
                <w:szCs w:val="24"/>
              </w:rPr>
            </w:pPr>
          </w:p>
        </w:tc>
      </w:tr>
      <w:tr w14:paraId="6F8FAB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81" w:type="dxa"/>
            <w:vAlign w:val="center"/>
          </w:tcPr>
          <w:p w14:paraId="343239C8">
            <w:pPr>
              <w:jc w:val="center"/>
              <w:rPr>
                <w:rFonts w:hint="eastAsia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项目受理号</w:t>
            </w:r>
          </w:p>
        </w:tc>
        <w:tc>
          <w:tcPr>
            <w:tcW w:w="6843" w:type="dxa"/>
            <w:gridSpan w:val="4"/>
            <w:vAlign w:val="center"/>
          </w:tcPr>
          <w:p w14:paraId="1408464C">
            <w:pPr>
              <w:jc w:val="center"/>
              <w:rPr>
                <w:sz w:val="24"/>
                <w:szCs w:val="24"/>
              </w:rPr>
            </w:pPr>
          </w:p>
        </w:tc>
      </w:tr>
      <w:tr w14:paraId="49247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81" w:type="dxa"/>
            <w:vAlign w:val="center"/>
          </w:tcPr>
          <w:p w14:paraId="2E7078E1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申办方</w:t>
            </w:r>
          </w:p>
        </w:tc>
        <w:tc>
          <w:tcPr>
            <w:tcW w:w="6843" w:type="dxa"/>
            <w:gridSpan w:val="4"/>
            <w:vAlign w:val="center"/>
          </w:tcPr>
          <w:p w14:paraId="337085BF">
            <w:pPr>
              <w:jc w:val="center"/>
              <w:rPr>
                <w:sz w:val="24"/>
                <w:szCs w:val="24"/>
              </w:rPr>
            </w:pPr>
          </w:p>
        </w:tc>
      </w:tr>
      <w:tr w14:paraId="3EAD9C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81" w:type="dxa"/>
            <w:vAlign w:val="center"/>
          </w:tcPr>
          <w:p w14:paraId="4DEB7F38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专业组</w:t>
            </w:r>
            <w:r>
              <w:rPr>
                <w:rFonts w:hAnsi="Times New Roman"/>
                <w:sz w:val="24"/>
                <w:szCs w:val="24"/>
              </w:rPr>
              <w:t>/研究科室</w:t>
            </w:r>
          </w:p>
        </w:tc>
        <w:tc>
          <w:tcPr>
            <w:tcW w:w="2527" w:type="dxa"/>
            <w:gridSpan w:val="2"/>
            <w:tcBorders>
              <w:right w:val="single" w:color="auto" w:sz="4" w:space="0"/>
            </w:tcBorders>
            <w:vAlign w:val="center"/>
          </w:tcPr>
          <w:p w14:paraId="40825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5D8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主要研究者</w:t>
            </w:r>
          </w:p>
        </w:tc>
        <w:tc>
          <w:tcPr>
            <w:tcW w:w="2281" w:type="dxa"/>
            <w:tcBorders>
              <w:left w:val="single" w:color="auto" w:sz="4" w:space="0"/>
            </w:tcBorders>
            <w:vAlign w:val="center"/>
          </w:tcPr>
          <w:p w14:paraId="530EF704">
            <w:pPr>
              <w:jc w:val="center"/>
              <w:rPr>
                <w:sz w:val="24"/>
                <w:szCs w:val="24"/>
              </w:rPr>
            </w:pPr>
          </w:p>
        </w:tc>
      </w:tr>
      <w:tr w14:paraId="06F5E0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1" w:type="dxa"/>
            <w:vAlign w:val="center"/>
          </w:tcPr>
          <w:p w14:paraId="7063A62B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伦理审查意见号</w:t>
            </w:r>
          </w:p>
          <w:p w14:paraId="5D7C28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（初始审查意见号）</w:t>
            </w:r>
          </w:p>
        </w:tc>
        <w:tc>
          <w:tcPr>
            <w:tcW w:w="6843" w:type="dxa"/>
            <w:gridSpan w:val="4"/>
            <w:vAlign w:val="center"/>
          </w:tcPr>
          <w:p w14:paraId="2A53F3C1">
            <w:pPr>
              <w:rPr>
                <w:sz w:val="24"/>
                <w:szCs w:val="24"/>
              </w:rPr>
            </w:pPr>
          </w:p>
        </w:tc>
      </w:tr>
      <w:tr w14:paraId="17656F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1" w:type="dxa"/>
            <w:vMerge w:val="restart"/>
            <w:vAlign w:val="center"/>
          </w:tcPr>
          <w:p w14:paraId="1D244C03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方案版本号</w:t>
            </w:r>
          </w:p>
        </w:tc>
        <w:tc>
          <w:tcPr>
            <w:tcW w:w="2527" w:type="dxa"/>
            <w:gridSpan w:val="2"/>
            <w:tcBorders>
              <w:right w:val="single" w:color="auto" w:sz="4" w:space="0"/>
            </w:tcBorders>
            <w:vAlign w:val="center"/>
          </w:tcPr>
          <w:p w14:paraId="53D158F8">
            <w:pPr>
              <w:rPr>
                <w:sz w:val="24"/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修改前：</w:t>
            </w:r>
          </w:p>
        </w:tc>
        <w:tc>
          <w:tcPr>
            <w:tcW w:w="20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A81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方案版本日期</w:t>
            </w:r>
          </w:p>
        </w:tc>
        <w:tc>
          <w:tcPr>
            <w:tcW w:w="2281" w:type="dxa"/>
            <w:tcBorders>
              <w:left w:val="single" w:color="auto" w:sz="4" w:space="0"/>
            </w:tcBorders>
            <w:vAlign w:val="center"/>
          </w:tcPr>
          <w:p w14:paraId="3D98A1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修改前：</w:t>
            </w:r>
          </w:p>
        </w:tc>
      </w:tr>
      <w:tr w14:paraId="7C4581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1" w:type="dxa"/>
            <w:vMerge w:val="continue"/>
            <w:vAlign w:val="center"/>
          </w:tcPr>
          <w:p w14:paraId="1361A417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right w:val="single" w:color="auto" w:sz="4" w:space="0"/>
            </w:tcBorders>
            <w:vAlign w:val="center"/>
          </w:tcPr>
          <w:p w14:paraId="2DC041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修改后：</w:t>
            </w:r>
          </w:p>
        </w:tc>
        <w:tc>
          <w:tcPr>
            <w:tcW w:w="2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AA7F1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color="auto" w:sz="4" w:space="0"/>
            </w:tcBorders>
            <w:vAlign w:val="center"/>
          </w:tcPr>
          <w:p w14:paraId="2A6B7F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修改后：</w:t>
            </w:r>
          </w:p>
        </w:tc>
      </w:tr>
      <w:tr w14:paraId="3A4676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1" w:type="dxa"/>
            <w:vMerge w:val="restart"/>
            <w:vAlign w:val="center"/>
          </w:tcPr>
          <w:p w14:paraId="7B92ADC9">
            <w:pPr>
              <w:jc w:val="center"/>
              <w:rPr>
                <w:rFonts w:hAnsi="Times New Roman"/>
                <w:sz w:val="24"/>
                <w:szCs w:val="24"/>
              </w:rPr>
            </w:pPr>
            <w:bookmarkStart w:id="1" w:name="_Hlk42583803"/>
            <w:r>
              <w:rPr>
                <w:rFonts w:hint="eastAsia" w:hAnsi="Times New Roman"/>
                <w:sz w:val="24"/>
                <w:szCs w:val="24"/>
              </w:rPr>
              <w:t>知情同意书版本号</w:t>
            </w:r>
          </w:p>
        </w:tc>
        <w:tc>
          <w:tcPr>
            <w:tcW w:w="2527" w:type="dxa"/>
            <w:gridSpan w:val="2"/>
            <w:tcBorders>
              <w:right w:val="single" w:color="auto" w:sz="4" w:space="0"/>
            </w:tcBorders>
            <w:vAlign w:val="center"/>
          </w:tcPr>
          <w:p w14:paraId="064EE1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修改前：</w:t>
            </w:r>
          </w:p>
        </w:tc>
        <w:tc>
          <w:tcPr>
            <w:tcW w:w="20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84C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知情同意书版本日期</w:t>
            </w:r>
          </w:p>
        </w:tc>
        <w:tc>
          <w:tcPr>
            <w:tcW w:w="2281" w:type="dxa"/>
            <w:tcBorders>
              <w:left w:val="single" w:color="auto" w:sz="4" w:space="0"/>
            </w:tcBorders>
            <w:vAlign w:val="center"/>
          </w:tcPr>
          <w:p w14:paraId="3F027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修改前：</w:t>
            </w:r>
          </w:p>
        </w:tc>
      </w:tr>
      <w:tr w14:paraId="69CFFB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1" w:type="dxa"/>
            <w:vMerge w:val="continue"/>
            <w:vAlign w:val="center"/>
          </w:tcPr>
          <w:p w14:paraId="4BADC2F3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right w:val="single" w:color="auto" w:sz="4" w:space="0"/>
            </w:tcBorders>
            <w:vAlign w:val="center"/>
          </w:tcPr>
          <w:p w14:paraId="5AD62A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修改后：</w:t>
            </w:r>
          </w:p>
        </w:tc>
        <w:tc>
          <w:tcPr>
            <w:tcW w:w="2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17FF0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left w:val="single" w:color="auto" w:sz="4" w:space="0"/>
            </w:tcBorders>
            <w:vAlign w:val="center"/>
          </w:tcPr>
          <w:p w14:paraId="619402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修改后：</w:t>
            </w:r>
          </w:p>
        </w:tc>
      </w:tr>
      <w:bookmarkEnd w:id="1"/>
      <w:tr w14:paraId="50473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281" w:type="dxa"/>
            <w:vAlign w:val="center"/>
          </w:tcPr>
          <w:p w14:paraId="01C6A890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其他需修正的材料</w:t>
            </w:r>
          </w:p>
        </w:tc>
        <w:tc>
          <w:tcPr>
            <w:tcW w:w="6843" w:type="dxa"/>
            <w:gridSpan w:val="4"/>
            <w:vAlign w:val="center"/>
          </w:tcPr>
          <w:p w14:paraId="05AFE0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材料内容： </w:t>
            </w:r>
          </w:p>
          <w:p w14:paraId="2D3E8E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修改前版本号及日期：</w:t>
            </w:r>
          </w:p>
          <w:p w14:paraId="4AB4C3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修改后版本号及日期：</w:t>
            </w:r>
          </w:p>
        </w:tc>
      </w:tr>
      <w:tr w14:paraId="74385E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281" w:type="dxa"/>
            <w:vAlign w:val="center"/>
          </w:tcPr>
          <w:p w14:paraId="31A7066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一、修正内容</w:t>
            </w:r>
          </w:p>
        </w:tc>
        <w:tc>
          <w:tcPr>
            <w:tcW w:w="6843" w:type="dxa"/>
            <w:gridSpan w:val="4"/>
            <w:vAlign w:val="center"/>
          </w:tcPr>
          <w:p w14:paraId="4B0401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□研究设计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□研究步骤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□研究参与者例数 □纳入排除标准 </w:t>
            </w:r>
          </w:p>
          <w:p w14:paraId="51E3DB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□干预措施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□知情同意书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□招募材料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□其他：</w:t>
            </w:r>
          </w:p>
        </w:tc>
      </w:tr>
      <w:tr w14:paraId="002476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124" w:type="dxa"/>
            <w:gridSpan w:val="5"/>
            <w:vAlign w:val="center"/>
          </w:tcPr>
          <w:p w14:paraId="5F25BF95">
            <w:pPr>
              <w:spacing w:line="360" w:lineRule="auto"/>
              <w:rPr>
                <w:rFonts w:hint="eastAsia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hAnsi="Times New Roman"/>
                <w:sz w:val="24"/>
                <w:szCs w:val="24"/>
              </w:rPr>
              <w:t>说明修正的原因：</w:t>
            </w:r>
          </w:p>
          <w:p w14:paraId="7F8C4F18">
            <w:pPr>
              <w:pStyle w:val="5"/>
              <w:numPr>
                <w:ilvl w:val="0"/>
                <w:numId w:val="0"/>
              </w:numPr>
              <w:spacing w:line="360" w:lineRule="auto"/>
              <w:ind w:leftChars="200"/>
              <w:rPr>
                <w:rFonts w:eastAsia="宋体"/>
              </w:rPr>
            </w:pPr>
          </w:p>
          <w:p w14:paraId="6DDEFB65">
            <w:pPr>
              <w:pStyle w:val="5"/>
              <w:numPr>
                <w:ilvl w:val="0"/>
                <w:numId w:val="0"/>
              </w:numPr>
              <w:spacing w:line="360" w:lineRule="auto"/>
              <w:rPr>
                <w:rFonts w:eastAsia="宋体"/>
              </w:rPr>
            </w:pPr>
          </w:p>
          <w:p w14:paraId="0D9D2C43">
            <w:pPr>
              <w:pStyle w:val="5"/>
              <w:numPr>
                <w:ilvl w:val="0"/>
                <w:numId w:val="0"/>
              </w:numPr>
              <w:spacing w:line="360" w:lineRule="auto"/>
              <w:rPr>
                <w:rFonts w:eastAsia="宋体"/>
              </w:rPr>
            </w:pPr>
          </w:p>
        </w:tc>
      </w:tr>
      <w:tr w14:paraId="0C07D8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124" w:type="dxa"/>
            <w:gridSpan w:val="5"/>
            <w:vAlign w:val="center"/>
          </w:tcPr>
          <w:p w14:paraId="3F1D3C91">
            <w:pPr>
              <w:spacing w:line="360" w:lineRule="auto"/>
              <w:rPr>
                <w:rFonts w:hint="eastAsia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hAnsi="Times New Roman"/>
                <w:sz w:val="24"/>
                <w:szCs w:val="24"/>
              </w:rPr>
              <w:t>说明修正的内容：</w:t>
            </w:r>
          </w:p>
          <w:p w14:paraId="59C660C1">
            <w:pPr>
              <w:pStyle w:val="5"/>
              <w:widowControl w:val="0"/>
              <w:numPr>
                <w:ilvl w:val="0"/>
                <w:numId w:val="0"/>
              </w:numPr>
              <w:adjustRightInd/>
              <w:snapToGrid/>
              <w:spacing w:after="0" w:line="360" w:lineRule="auto"/>
              <w:jc w:val="both"/>
              <w:rPr>
                <w:rFonts w:eastAsia="宋体"/>
              </w:rPr>
            </w:pPr>
            <w:bookmarkStart w:id="2" w:name="_GoBack"/>
            <w:bookmarkEnd w:id="2"/>
          </w:p>
          <w:p w14:paraId="49752DEC">
            <w:pPr>
              <w:pStyle w:val="5"/>
              <w:widowControl w:val="0"/>
              <w:numPr>
                <w:ilvl w:val="0"/>
                <w:numId w:val="0"/>
              </w:numPr>
              <w:adjustRightInd/>
              <w:snapToGrid/>
              <w:spacing w:after="0" w:line="360" w:lineRule="auto"/>
              <w:jc w:val="both"/>
              <w:rPr>
                <w:rFonts w:eastAsia="宋体"/>
              </w:rPr>
            </w:pPr>
          </w:p>
        </w:tc>
      </w:tr>
      <w:tr w14:paraId="1C716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124" w:type="dxa"/>
            <w:gridSpan w:val="5"/>
            <w:vAlign w:val="center"/>
          </w:tcPr>
          <w:p w14:paraId="6F455B5E">
            <w:pPr>
              <w:spacing w:line="360" w:lineRule="auto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提出修正者：</w:t>
            </w:r>
            <w:r>
              <w:rPr>
                <w:rFonts w:hint="eastAsia"/>
                <w:sz w:val="24"/>
                <w:szCs w:val="24"/>
              </w:rPr>
              <w:t>□主要研究者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□申办方</w:t>
            </w:r>
          </w:p>
        </w:tc>
      </w:tr>
      <w:tr w14:paraId="43807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81" w:type="dxa"/>
            <w:vAlign w:val="center"/>
          </w:tcPr>
          <w:p w14:paraId="5B38A6F9">
            <w:pPr>
              <w:spacing w:line="360" w:lineRule="auto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/>
                <w:b/>
                <w:bCs/>
                <w:sz w:val="24"/>
                <w:szCs w:val="24"/>
              </w:rPr>
              <w:t>申请人签字</w:t>
            </w:r>
          </w:p>
        </w:tc>
        <w:tc>
          <w:tcPr>
            <w:tcW w:w="2281" w:type="dxa"/>
            <w:vAlign w:val="center"/>
          </w:tcPr>
          <w:p w14:paraId="7D882138">
            <w:pPr>
              <w:spacing w:line="360" w:lineRule="auto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5152A04">
            <w:pPr>
              <w:spacing w:line="360" w:lineRule="auto"/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281" w:type="dxa"/>
            <w:vAlign w:val="center"/>
          </w:tcPr>
          <w:p w14:paraId="09E7793E">
            <w:pPr>
              <w:spacing w:line="360" w:lineRule="auto"/>
              <w:rPr>
                <w:rFonts w:hAnsi="Times New Roman"/>
                <w:sz w:val="24"/>
                <w:szCs w:val="24"/>
              </w:rPr>
            </w:pPr>
          </w:p>
        </w:tc>
      </w:tr>
    </w:tbl>
    <w:p w14:paraId="54980B5C"/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B766A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67EF393">
                <w:pPr>
                  <w:pStyle w:val="3"/>
                </w:pPr>
                <w:r>
                  <w:t xml:space="preserve">第 </w:t>
                </w:r>
                <w:r>
                  <w:rPr>
                    <w:rFonts w:hint="eastAsia"/>
                    <w:lang w:val="en-US" w:eastAsia="zh-CN"/>
                  </w:rPr>
                  <w:t>1</w:t>
                </w:r>
                <w:r>
                  <w:rPr>
                    <w:rFonts w:hint="eastAsia"/>
                    <w:lang w:val="en-US" w:eastAsia="zh-CN"/>
                  </w:rPr>
                  <w:t>78</w:t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5B2FF">
    <w:pPr>
      <w:pStyle w:val="4"/>
      <w:pBdr>
        <w:left w:val="none" w:color="auto" w:sz="0" w:space="3"/>
        <w:bottom w:val="single" w:color="auto" w:sz="4" w:space="1"/>
      </w:pBdr>
    </w:pPr>
    <w:r>
      <w:rPr>
        <w:rFonts w:hint="eastAsia"/>
        <w:b/>
        <w:bCs/>
        <w:lang w:val="en-US" w:eastAsia="zh-CN"/>
      </w:rPr>
      <w:t>武宁县人民医院</w:t>
    </w:r>
    <w:r>
      <w:rPr>
        <w:rFonts w:hint="eastAsia"/>
        <w:b/>
        <w:bCs/>
      </w:rPr>
      <w:t xml:space="preserve">国家药物与医疗器械临床试验伦理委员会           </w:t>
    </w:r>
    <w:r>
      <w:rPr>
        <w:rFonts w:hint="eastAsia"/>
        <w:b/>
        <w:bCs/>
        <w:lang w:val="en-US" w:eastAsia="zh-CN"/>
      </w:rPr>
      <w:t xml:space="preserve">      </w:t>
    </w:r>
    <w:r>
      <w:rPr>
        <w:rFonts w:hint="eastAsia"/>
        <w:b/>
        <w:bCs/>
      </w:rPr>
      <w:t>文件编号：</w:t>
    </w:r>
    <w:r>
      <w:rPr>
        <w:rFonts w:hint="eastAsia"/>
        <w:b/>
        <w:bCs/>
        <w:lang w:val="en-US" w:eastAsia="zh-CN"/>
      </w:rPr>
      <w:t>WNXRMYY-LL-FJ-021-1.0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825"/>
    <w:rsid w:val="000E7875"/>
    <w:rsid w:val="00105190"/>
    <w:rsid w:val="005374A1"/>
    <w:rsid w:val="006C27BD"/>
    <w:rsid w:val="00906FB4"/>
    <w:rsid w:val="00C82825"/>
    <w:rsid w:val="00CF0651"/>
    <w:rsid w:val="00D36C75"/>
    <w:rsid w:val="37FB5461"/>
    <w:rsid w:val="7993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2"/>
    <w:link w:val="11"/>
    <w:qFormat/>
    <w:uiPriority w:val="0"/>
    <w:pPr>
      <w:spacing w:after="0" w:line="520" w:lineRule="exact"/>
      <w:ind w:left="0" w:leftChars="0" w:firstLine="420" w:firstLineChars="200"/>
    </w:pPr>
    <w:rPr>
      <w:rFonts w:eastAsia="仿宋_GB2312"/>
      <w:sz w:val="32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10">
    <w:name w:val="正文文本缩进 Char"/>
    <w:basedOn w:val="8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1">
    <w:name w:val="正文首行缩进 2 Char"/>
    <w:basedOn w:val="10"/>
    <w:link w:val="5"/>
    <w:qFormat/>
    <w:uiPriority w:val="0"/>
    <w:rPr>
      <w:rFonts w:eastAsia="仿宋_GB2312"/>
      <w:sz w:val="32"/>
      <w:szCs w:val="24"/>
    </w:rPr>
  </w:style>
  <w:style w:type="paragraph" w:customStyle="1" w:styleId="12">
    <w:name w:val="样式101"/>
    <w:basedOn w:val="1"/>
    <w:link w:val="13"/>
    <w:qFormat/>
    <w:uiPriority w:val="0"/>
    <w:pPr>
      <w:spacing w:line="360" w:lineRule="auto"/>
      <w:jc w:val="center"/>
    </w:pPr>
    <w:rPr>
      <w:rFonts w:cs="宋体"/>
      <w:b/>
      <w:bCs/>
      <w:color w:val="000000"/>
      <w:sz w:val="28"/>
      <w:szCs w:val="36"/>
    </w:rPr>
  </w:style>
  <w:style w:type="character" w:customStyle="1" w:styleId="13">
    <w:name w:val="样式101 Char"/>
    <w:link w:val="12"/>
    <w:qFormat/>
    <w:uiPriority w:val="0"/>
    <w:rPr>
      <w:rFonts w:ascii="Times New Roman" w:hAnsi="Times New Roman" w:eastAsia="宋体" w:cs="宋体"/>
      <w:b/>
      <w:bCs/>
      <w:color w:val="000000"/>
      <w:sz w:val="28"/>
      <w:szCs w:val="36"/>
    </w:rPr>
  </w:style>
  <w:style w:type="character" w:customStyle="1" w:styleId="14">
    <w:name w:val="页脚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JJBJY</Company>
  <Pages>1</Pages>
  <Words>236</Words>
  <Characters>236</Characters>
  <Lines>2</Lines>
  <Paragraphs>1</Paragraphs>
  <TotalTime>0</TotalTime>
  <ScaleCrop>false</ScaleCrop>
  <LinksUpToDate>false</LinksUpToDate>
  <CharactersWithSpaces>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2024-09-26T01:54:00Z</dcterms:created>
  <dc:creator>吴琪</dc:creator>
  <cp:lastModifiedBy>、安安静静</cp:lastModifiedBy>
  <dcterms:modified xsi:type="dcterms:W3CDTF">2025-01-10T02:25:26Z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8FA1E76F5430415E85A0AFD823891F56_12</vt:lpwstr>
  </property>
  <property fmtid="{D5CDD505-2E9C-101B-9397-08002B2CF9AE}" pid="4" name="KSOTemplateDocerSaveRecord">
    <vt:lpwstr>eyJoZGlkIjoiMmFkMWM1YjMzYzgxYmRhNjBkNWUyYmJmNmYwNjAyZDIiLCJ1c2VySWQiOiIzMTI4Njk3NTcifQ==</vt:lpwstr>
  </property>
</Properties>
</file>